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E63" w:rsidRPr="00870E63" w:rsidRDefault="00870E63" w:rsidP="00870E6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E63">
        <w:rPr>
          <w:rFonts w:ascii="Times New Roman" w:hAnsi="Times New Roman" w:cs="Times New Roman"/>
          <w:b/>
          <w:sz w:val="24"/>
          <w:szCs w:val="24"/>
        </w:rPr>
        <w:t>INFORMACJA NA TEMAT PRACY ZESPOŁÓW ORZEKAJĄCYCH</w:t>
      </w:r>
      <w:r>
        <w:rPr>
          <w:rFonts w:ascii="Times New Roman" w:hAnsi="Times New Roman" w:cs="Times New Roman"/>
          <w:b/>
          <w:sz w:val="24"/>
          <w:szCs w:val="24"/>
        </w:rPr>
        <w:t xml:space="preserve"> W PORADNI</w:t>
      </w:r>
    </w:p>
    <w:p w:rsidR="002518CA" w:rsidRPr="00870E63" w:rsidRDefault="00BB7DC7" w:rsidP="00870E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70E63">
        <w:rPr>
          <w:rFonts w:ascii="Times New Roman" w:hAnsi="Times New Roman" w:cs="Times New Roman"/>
          <w:sz w:val="24"/>
          <w:szCs w:val="24"/>
        </w:rPr>
        <w:t>Informujemy Państwa</w:t>
      </w:r>
      <w:r w:rsidR="00F727D7">
        <w:rPr>
          <w:rFonts w:ascii="Times New Roman" w:hAnsi="Times New Roman" w:cs="Times New Roman"/>
          <w:sz w:val="24"/>
          <w:szCs w:val="24"/>
        </w:rPr>
        <w:t>,</w:t>
      </w:r>
      <w:r w:rsidRPr="00870E63">
        <w:rPr>
          <w:rFonts w:ascii="Times New Roman" w:hAnsi="Times New Roman" w:cs="Times New Roman"/>
          <w:sz w:val="24"/>
          <w:szCs w:val="24"/>
        </w:rPr>
        <w:t xml:space="preserve"> Rodziców, że pomimo ograniczeń w działalności poradni spowodowanych pandemią nie zawiesiliśmy pracy Zespołów Orzekających. </w:t>
      </w:r>
    </w:p>
    <w:p w:rsidR="00BB7DC7" w:rsidRPr="00870E63" w:rsidRDefault="00BB7DC7" w:rsidP="00870E6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E63">
        <w:rPr>
          <w:rFonts w:ascii="Times New Roman" w:hAnsi="Times New Roman" w:cs="Times New Roman"/>
          <w:b/>
          <w:sz w:val="24"/>
          <w:szCs w:val="24"/>
        </w:rPr>
        <w:t>Najbliższy Zespół Orzekający odbędzie się w dniu 30.04.2020 roku (czwartek).</w:t>
      </w:r>
    </w:p>
    <w:p w:rsidR="00BB7DC7" w:rsidRPr="00870E63" w:rsidRDefault="00BB7DC7" w:rsidP="00870E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70E63">
        <w:rPr>
          <w:rFonts w:ascii="Times New Roman" w:hAnsi="Times New Roman" w:cs="Times New Roman"/>
          <w:sz w:val="24"/>
          <w:szCs w:val="24"/>
        </w:rPr>
        <w:t xml:space="preserve">Osoby zainteresowane otrzymaniem dla swojego dziecka orzeczenia proszone są o przesłanie </w:t>
      </w:r>
      <w:r w:rsidRPr="00870E63">
        <w:rPr>
          <w:rFonts w:ascii="Times New Roman" w:hAnsi="Times New Roman" w:cs="Times New Roman"/>
          <w:sz w:val="24"/>
          <w:szCs w:val="24"/>
          <w:u w:val="single"/>
        </w:rPr>
        <w:t>najpóźniej do dnia 29.04,br.</w:t>
      </w:r>
      <w:r w:rsidRPr="00870E63">
        <w:rPr>
          <w:rFonts w:ascii="Times New Roman" w:hAnsi="Times New Roman" w:cs="Times New Roman"/>
          <w:sz w:val="24"/>
          <w:szCs w:val="24"/>
        </w:rPr>
        <w:t xml:space="preserve"> następujących dokumentów:</w:t>
      </w:r>
    </w:p>
    <w:p w:rsidR="00BB7DC7" w:rsidRPr="00870E63" w:rsidRDefault="00BB7DC7" w:rsidP="00870E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70E63">
        <w:rPr>
          <w:rFonts w:ascii="Times New Roman" w:hAnsi="Times New Roman" w:cs="Times New Roman"/>
          <w:sz w:val="24"/>
          <w:szCs w:val="24"/>
        </w:rPr>
        <w:t>- wypełnionego wniosku o wydanie orzeczenia (wniosek do pobrania na stronie Internetowej poradni)</w:t>
      </w:r>
      <w:r w:rsidR="00870E63">
        <w:rPr>
          <w:rFonts w:ascii="Times New Roman" w:hAnsi="Times New Roman" w:cs="Times New Roman"/>
          <w:sz w:val="24"/>
          <w:szCs w:val="24"/>
        </w:rPr>
        <w:t>,</w:t>
      </w:r>
    </w:p>
    <w:p w:rsidR="00BB7DC7" w:rsidRPr="00870E63" w:rsidRDefault="00BB7DC7" w:rsidP="00870E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70E63">
        <w:rPr>
          <w:rFonts w:ascii="Times New Roman" w:hAnsi="Times New Roman" w:cs="Times New Roman"/>
          <w:sz w:val="24"/>
          <w:szCs w:val="24"/>
        </w:rPr>
        <w:t xml:space="preserve">- własnoręcznie </w:t>
      </w:r>
      <w:r w:rsidR="00A02061">
        <w:rPr>
          <w:rFonts w:ascii="Times New Roman" w:hAnsi="Times New Roman" w:cs="Times New Roman"/>
          <w:sz w:val="24"/>
          <w:szCs w:val="24"/>
        </w:rPr>
        <w:t>na</w:t>
      </w:r>
      <w:r w:rsidRPr="00870E63">
        <w:rPr>
          <w:rFonts w:ascii="Times New Roman" w:hAnsi="Times New Roman" w:cs="Times New Roman"/>
          <w:sz w:val="24"/>
          <w:szCs w:val="24"/>
        </w:rPr>
        <w:t>pisanego oświadczenia, że rod</w:t>
      </w:r>
      <w:r w:rsidR="00870E63">
        <w:rPr>
          <w:rFonts w:ascii="Times New Roman" w:hAnsi="Times New Roman" w:cs="Times New Roman"/>
          <w:sz w:val="24"/>
          <w:szCs w:val="24"/>
        </w:rPr>
        <w:t xml:space="preserve">zic jest poinformowany </w:t>
      </w:r>
      <w:r w:rsidRPr="00870E63">
        <w:rPr>
          <w:rFonts w:ascii="Times New Roman" w:hAnsi="Times New Roman" w:cs="Times New Roman"/>
          <w:sz w:val="24"/>
          <w:szCs w:val="24"/>
        </w:rPr>
        <w:t xml:space="preserve">o terminie </w:t>
      </w:r>
      <w:r w:rsidR="00A02061">
        <w:rPr>
          <w:rFonts w:ascii="Times New Roman" w:hAnsi="Times New Roman" w:cs="Times New Roman"/>
          <w:sz w:val="24"/>
          <w:szCs w:val="24"/>
        </w:rPr>
        <w:t>Z</w:t>
      </w:r>
      <w:r w:rsidRPr="00870E63">
        <w:rPr>
          <w:rFonts w:ascii="Times New Roman" w:hAnsi="Times New Roman" w:cs="Times New Roman"/>
          <w:sz w:val="24"/>
          <w:szCs w:val="24"/>
        </w:rPr>
        <w:t>espołu na podstawie informacji znajdującej się na stronie Internetowej Poradni</w:t>
      </w:r>
      <w:r w:rsidR="00870E63">
        <w:rPr>
          <w:rFonts w:ascii="Times New Roman" w:hAnsi="Times New Roman" w:cs="Times New Roman"/>
          <w:sz w:val="24"/>
          <w:szCs w:val="24"/>
        </w:rPr>
        <w:t>,</w:t>
      </w:r>
    </w:p>
    <w:p w:rsidR="00BB7DC7" w:rsidRPr="00870E63" w:rsidRDefault="00BB7DC7" w:rsidP="00870E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70E63">
        <w:rPr>
          <w:rFonts w:ascii="Times New Roman" w:hAnsi="Times New Roman" w:cs="Times New Roman"/>
          <w:sz w:val="24"/>
          <w:szCs w:val="24"/>
        </w:rPr>
        <w:t>- dokumentacji niezbędnej do rozpatrzenia wniosku (np. wyniki badań psychologicznych, logopedycznych, innych – wykonanych poza naszą poradnią, zaświadczenia lekarskie)</w:t>
      </w:r>
      <w:r w:rsidR="00870E63">
        <w:rPr>
          <w:rFonts w:ascii="Times New Roman" w:hAnsi="Times New Roman" w:cs="Times New Roman"/>
          <w:sz w:val="24"/>
          <w:szCs w:val="24"/>
        </w:rPr>
        <w:t>,</w:t>
      </w:r>
    </w:p>
    <w:p w:rsidR="00BB7DC7" w:rsidRPr="00870E63" w:rsidRDefault="00BB7DC7" w:rsidP="00870E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70E63">
        <w:rPr>
          <w:rFonts w:ascii="Times New Roman" w:hAnsi="Times New Roman" w:cs="Times New Roman"/>
          <w:sz w:val="24"/>
          <w:szCs w:val="24"/>
        </w:rPr>
        <w:t xml:space="preserve">- aktualnej opinii wychowawcy klasy (w przypadku </w:t>
      </w:r>
      <w:r w:rsidR="00870E63">
        <w:rPr>
          <w:rFonts w:ascii="Times New Roman" w:hAnsi="Times New Roman" w:cs="Times New Roman"/>
          <w:sz w:val="24"/>
          <w:szCs w:val="24"/>
        </w:rPr>
        <w:t xml:space="preserve">ucznia </w:t>
      </w:r>
      <w:r w:rsidRPr="00870E63">
        <w:rPr>
          <w:rFonts w:ascii="Times New Roman" w:hAnsi="Times New Roman" w:cs="Times New Roman"/>
          <w:sz w:val="24"/>
          <w:szCs w:val="24"/>
        </w:rPr>
        <w:t>szkoły podstawowej) lub opinii wychowawczyni przedszkola</w:t>
      </w:r>
      <w:r w:rsidR="00870E63">
        <w:rPr>
          <w:rFonts w:ascii="Times New Roman" w:hAnsi="Times New Roman" w:cs="Times New Roman"/>
          <w:sz w:val="24"/>
          <w:szCs w:val="24"/>
        </w:rPr>
        <w:t xml:space="preserve"> (w przypadku dziecka uczęszczającego do przedszkola),</w:t>
      </w:r>
    </w:p>
    <w:p w:rsidR="00BB7DC7" w:rsidRPr="00870E63" w:rsidRDefault="00BB7DC7" w:rsidP="00870E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70E63">
        <w:rPr>
          <w:rFonts w:ascii="Times New Roman" w:hAnsi="Times New Roman" w:cs="Times New Roman"/>
          <w:sz w:val="24"/>
          <w:szCs w:val="24"/>
        </w:rPr>
        <w:t>- innych istotnych dokumentów (np. orzeczenie o niepełnosprawności)</w:t>
      </w:r>
      <w:r w:rsidR="00870E63">
        <w:rPr>
          <w:rFonts w:ascii="Times New Roman" w:hAnsi="Times New Roman" w:cs="Times New Roman"/>
          <w:sz w:val="24"/>
          <w:szCs w:val="24"/>
        </w:rPr>
        <w:t>.</w:t>
      </w:r>
    </w:p>
    <w:p w:rsidR="00BB7DC7" w:rsidRPr="00870E63" w:rsidRDefault="00BB7DC7" w:rsidP="00870E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70E63">
        <w:rPr>
          <w:rFonts w:ascii="Times New Roman" w:hAnsi="Times New Roman" w:cs="Times New Roman"/>
          <w:sz w:val="24"/>
          <w:szCs w:val="24"/>
        </w:rPr>
        <w:t>W</w:t>
      </w:r>
      <w:r w:rsidR="00A02061">
        <w:rPr>
          <w:rFonts w:ascii="Times New Roman" w:hAnsi="Times New Roman" w:cs="Times New Roman"/>
          <w:sz w:val="24"/>
          <w:szCs w:val="24"/>
        </w:rPr>
        <w:t>ymienione</w:t>
      </w:r>
      <w:r w:rsidRPr="00870E63">
        <w:rPr>
          <w:rFonts w:ascii="Times New Roman" w:hAnsi="Times New Roman" w:cs="Times New Roman"/>
          <w:sz w:val="24"/>
          <w:szCs w:val="24"/>
        </w:rPr>
        <w:t xml:space="preserve"> dokumenty moż</w:t>
      </w:r>
      <w:r w:rsidR="00A02061">
        <w:rPr>
          <w:rFonts w:ascii="Times New Roman" w:hAnsi="Times New Roman" w:cs="Times New Roman"/>
          <w:sz w:val="24"/>
          <w:szCs w:val="24"/>
        </w:rPr>
        <w:t>ecie Państwo</w:t>
      </w:r>
      <w:r w:rsidRPr="00870E63">
        <w:rPr>
          <w:rFonts w:ascii="Times New Roman" w:hAnsi="Times New Roman" w:cs="Times New Roman"/>
          <w:sz w:val="24"/>
          <w:szCs w:val="24"/>
        </w:rPr>
        <w:t xml:space="preserve"> przesyłać w postaci elektronicznej na adres internetowy poradni w formie podpisanych przez rodzica </w:t>
      </w:r>
      <w:proofErr w:type="spellStart"/>
      <w:r w:rsidRPr="00870E63">
        <w:rPr>
          <w:rFonts w:ascii="Times New Roman" w:hAnsi="Times New Roman" w:cs="Times New Roman"/>
          <w:sz w:val="24"/>
          <w:szCs w:val="24"/>
        </w:rPr>
        <w:t>skanów</w:t>
      </w:r>
      <w:proofErr w:type="spellEnd"/>
      <w:r w:rsidRPr="00870E63">
        <w:rPr>
          <w:rFonts w:ascii="Times New Roman" w:hAnsi="Times New Roman" w:cs="Times New Roman"/>
          <w:sz w:val="24"/>
          <w:szCs w:val="24"/>
        </w:rPr>
        <w:t xml:space="preserve"> lub korzystając z usługi pocztowej – podpisane przez rodzica kserokopie oryginałów</w:t>
      </w:r>
      <w:r w:rsidR="00870E63">
        <w:rPr>
          <w:rFonts w:ascii="Times New Roman" w:hAnsi="Times New Roman" w:cs="Times New Roman"/>
          <w:sz w:val="24"/>
          <w:szCs w:val="24"/>
        </w:rPr>
        <w:t>.</w:t>
      </w:r>
    </w:p>
    <w:p w:rsidR="00BB7DC7" w:rsidRPr="00870E63" w:rsidRDefault="00BB7DC7" w:rsidP="00870E6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E63">
        <w:rPr>
          <w:rFonts w:ascii="Times New Roman" w:hAnsi="Times New Roman" w:cs="Times New Roman"/>
          <w:b/>
          <w:sz w:val="24"/>
          <w:szCs w:val="24"/>
        </w:rPr>
        <w:t>Zespół Orzekający rozpatrzy każ</w:t>
      </w:r>
      <w:r w:rsidR="001366C6" w:rsidRPr="00870E63">
        <w:rPr>
          <w:rFonts w:ascii="Times New Roman" w:hAnsi="Times New Roman" w:cs="Times New Roman"/>
          <w:b/>
          <w:sz w:val="24"/>
          <w:szCs w:val="24"/>
        </w:rPr>
        <w:t xml:space="preserve">dy złożony wniosek, analizując nadesłane dokumenty oraz wyniki badań dotyczących dziecka znajdujących się w dokumentacji poradnianej. </w:t>
      </w:r>
      <w:r w:rsidR="00A02061">
        <w:rPr>
          <w:rFonts w:ascii="Times New Roman" w:hAnsi="Times New Roman" w:cs="Times New Roman"/>
          <w:b/>
          <w:sz w:val="24"/>
          <w:szCs w:val="24"/>
        </w:rPr>
        <w:t xml:space="preserve">W przypadku, gdyby dostarczona dokumentacja okazała się niekompletna poprosimy </w:t>
      </w:r>
      <w:r w:rsidR="00A02061">
        <w:rPr>
          <w:rFonts w:ascii="Times New Roman" w:hAnsi="Times New Roman" w:cs="Times New Roman"/>
          <w:b/>
          <w:sz w:val="24"/>
          <w:szCs w:val="24"/>
        </w:rPr>
        <w:br/>
        <w:t>o jej uzupełnienie, a sprawa rozpatrzona zostanie w terminie późniejszym, przez kolejny Zespół Orzekający.</w:t>
      </w:r>
    </w:p>
    <w:p w:rsidR="001366C6" w:rsidRPr="00870E63" w:rsidRDefault="001366C6" w:rsidP="00870E63">
      <w:pPr>
        <w:pStyle w:val="Bezodstpw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0E63">
        <w:rPr>
          <w:rFonts w:ascii="Times New Roman" w:hAnsi="Times New Roman" w:cs="Times New Roman"/>
          <w:sz w:val="24"/>
          <w:szCs w:val="24"/>
          <w:u w:val="single"/>
        </w:rPr>
        <w:t>Warunkiem wydania orzeczenia jest posiadanie przez dziecko aktualnego badania psychologicznego.</w:t>
      </w:r>
    </w:p>
    <w:p w:rsidR="001366C6" w:rsidRDefault="001366C6" w:rsidP="00870E6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E63">
        <w:rPr>
          <w:rFonts w:ascii="Times New Roman" w:hAnsi="Times New Roman" w:cs="Times New Roman"/>
          <w:b/>
          <w:sz w:val="24"/>
          <w:szCs w:val="24"/>
        </w:rPr>
        <w:t>Rodzice, których dzieci z przyczyn formalnych nie otrzymają orzeczeń w najbliższym czasie mogą l</w:t>
      </w:r>
      <w:r w:rsidR="00870E63" w:rsidRPr="00870E63">
        <w:rPr>
          <w:rFonts w:ascii="Times New Roman" w:hAnsi="Times New Roman" w:cs="Times New Roman"/>
          <w:b/>
          <w:sz w:val="24"/>
          <w:szCs w:val="24"/>
        </w:rPr>
        <w:t>iczyć na ich otrzymanie</w:t>
      </w:r>
      <w:r w:rsidRPr="00870E63">
        <w:rPr>
          <w:rFonts w:ascii="Times New Roman" w:hAnsi="Times New Roman" w:cs="Times New Roman"/>
          <w:b/>
          <w:sz w:val="24"/>
          <w:szCs w:val="24"/>
        </w:rPr>
        <w:t xml:space="preserve"> niezw</w:t>
      </w:r>
      <w:r w:rsidR="00F727D7">
        <w:rPr>
          <w:rFonts w:ascii="Times New Roman" w:hAnsi="Times New Roman" w:cs="Times New Roman"/>
          <w:b/>
          <w:sz w:val="24"/>
          <w:szCs w:val="24"/>
        </w:rPr>
        <w:t>łocznie po powrocie do normalnego trybu</w:t>
      </w:r>
      <w:r w:rsidRPr="00870E63">
        <w:rPr>
          <w:rFonts w:ascii="Times New Roman" w:hAnsi="Times New Roman" w:cs="Times New Roman"/>
          <w:b/>
          <w:sz w:val="24"/>
          <w:szCs w:val="24"/>
        </w:rPr>
        <w:t xml:space="preserve"> pracy poradni.</w:t>
      </w:r>
    </w:p>
    <w:p w:rsidR="00870E63" w:rsidRPr="00870E63" w:rsidRDefault="00870E63" w:rsidP="00870E6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70E63" w:rsidRPr="00870E63" w:rsidSect="000D3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/>
  <w:defaultTabStop w:val="708"/>
  <w:hyphenationZone w:val="425"/>
  <w:characterSpacingControl w:val="doNotCompress"/>
  <w:compat/>
  <w:rsids>
    <w:rsidRoot w:val="00BB7DC7"/>
    <w:rsid w:val="000D3952"/>
    <w:rsid w:val="001366C6"/>
    <w:rsid w:val="002518CA"/>
    <w:rsid w:val="002B13EF"/>
    <w:rsid w:val="00870E63"/>
    <w:rsid w:val="00A02061"/>
    <w:rsid w:val="00BB7DC7"/>
    <w:rsid w:val="00F72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9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70E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Poradnia</dc:creator>
  <cp:lastModifiedBy>Lenovo</cp:lastModifiedBy>
  <cp:revision>5</cp:revision>
  <dcterms:created xsi:type="dcterms:W3CDTF">2020-04-09T11:20:00Z</dcterms:created>
  <dcterms:modified xsi:type="dcterms:W3CDTF">2020-04-10T06:02:00Z</dcterms:modified>
</cp:coreProperties>
</file>